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DC" w:rsidRDefault="00D13ADC" w:rsidP="00D13ADC">
      <w:pPr>
        <w:pStyle w:val="Title"/>
      </w:pPr>
      <w:r>
        <w:t>Book Trailer</w:t>
      </w:r>
    </w:p>
    <w:p w:rsidR="00D13ADC" w:rsidRDefault="00D13ADC" w:rsidP="00D13ADC">
      <w:pPr>
        <w:pStyle w:val="Heading2"/>
      </w:pPr>
      <w:r>
        <w:t>Coming soon to a theater near you….</w:t>
      </w:r>
    </w:p>
    <w:p w:rsidR="00D13ADC" w:rsidRDefault="00D13ADC" w:rsidP="00D13AD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</w:p>
    <w:p w:rsidR="00D13ADC" w:rsidRDefault="00D13ADC" w:rsidP="00D13AD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Your assignment is to create a book trailer for a book you’</w:t>
      </w:r>
      <w:r>
        <w:rPr>
          <w:rFonts w:ascii="Helvetica" w:hAnsi="Helvetica" w:cs="Helvetica"/>
          <w:color w:val="000000"/>
          <w:sz w:val="24"/>
          <w:szCs w:val="24"/>
        </w:rPr>
        <w:t xml:space="preserve">ve read (and enjoyed) </w:t>
      </w:r>
      <w:r>
        <w:rPr>
          <w:rFonts w:ascii="Helvetica" w:hAnsi="Helvetica" w:cs="Helvetica"/>
          <w:color w:val="000000"/>
          <w:sz w:val="24"/>
          <w:szCs w:val="24"/>
        </w:rPr>
        <w:t>this semester. A book trailer is like a movie trailer</w:t>
      </w:r>
      <w:r>
        <w:rPr>
          <w:rFonts w:ascii="Helvetica" w:hAnsi="Helvetica" w:cs="Helvetica"/>
          <w:color w:val="000000"/>
          <w:sz w:val="24"/>
          <w:szCs w:val="24"/>
        </w:rPr>
        <w:t xml:space="preserve">, but it promotes a book rather </w:t>
      </w:r>
      <w:r>
        <w:rPr>
          <w:rFonts w:ascii="Helvetica" w:hAnsi="Helvetica" w:cs="Helvetica"/>
          <w:color w:val="000000"/>
          <w:sz w:val="24"/>
          <w:szCs w:val="24"/>
        </w:rPr>
        <w:t xml:space="preserve">than a movie. It is important to get the viewer </w:t>
      </w:r>
      <w:r>
        <w:rPr>
          <w:rFonts w:ascii="Helvetica" w:hAnsi="Helvetica" w:cs="Helvetica"/>
          <w:color w:val="000000"/>
          <w:sz w:val="24"/>
          <w:szCs w:val="24"/>
        </w:rPr>
        <w:t xml:space="preserve">excited about and interested in </w:t>
      </w:r>
      <w:r>
        <w:rPr>
          <w:rFonts w:ascii="Helvetica" w:hAnsi="Helvetica" w:cs="Helvetica"/>
          <w:color w:val="000000"/>
          <w:sz w:val="24"/>
          <w:szCs w:val="24"/>
        </w:rPr>
        <w:t>reading the book, but it is also important to leave</w:t>
      </w:r>
      <w:r>
        <w:rPr>
          <w:rFonts w:ascii="Helvetica" w:hAnsi="Helvetica" w:cs="Helvetica"/>
          <w:color w:val="000000"/>
          <w:sz w:val="24"/>
          <w:szCs w:val="24"/>
        </w:rPr>
        <w:t xml:space="preserve"> some suspense....so don't tell </w:t>
      </w:r>
      <w:r>
        <w:rPr>
          <w:rFonts w:ascii="Helvetica" w:hAnsi="Helvetica" w:cs="Helvetica"/>
          <w:color w:val="000000"/>
          <w:sz w:val="24"/>
          <w:szCs w:val="24"/>
        </w:rPr>
        <w:t>the ending!</w:t>
      </w:r>
    </w:p>
    <w:p w:rsidR="00D13ADC" w:rsidRDefault="00D13ADC" w:rsidP="00D13AD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Step 1: </w:t>
      </w:r>
      <w:r>
        <w:rPr>
          <w:rFonts w:ascii="Helvetica" w:hAnsi="Helvetica" w:cs="Helvetica"/>
          <w:color w:val="000000"/>
          <w:sz w:val="24"/>
          <w:szCs w:val="24"/>
        </w:rPr>
        <w:t>Create a storyboard detailing your idea</w:t>
      </w:r>
    </w:p>
    <w:p w:rsidR="00D13ADC" w:rsidRDefault="00D13ADC" w:rsidP="00D13AD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Step 2: </w:t>
      </w:r>
      <w:r>
        <w:rPr>
          <w:rFonts w:ascii="Helvetica" w:hAnsi="Helvetica" w:cs="Helvetica"/>
          <w:color w:val="000000"/>
          <w:sz w:val="24"/>
          <w:szCs w:val="24"/>
        </w:rPr>
        <w:t xml:space="preserve">Use a </w:t>
      </w:r>
      <w:r>
        <w:rPr>
          <w:rFonts w:ascii="Helvetica" w:hAnsi="Helvetica" w:cs="Helvetica"/>
          <w:color w:val="000000"/>
          <w:sz w:val="24"/>
          <w:szCs w:val="24"/>
        </w:rPr>
        <w:t xml:space="preserve">digital </w:t>
      </w:r>
      <w:r>
        <w:rPr>
          <w:rFonts w:ascii="Helvetica" w:hAnsi="Helvetica" w:cs="Helvetica"/>
          <w:color w:val="000000"/>
          <w:sz w:val="24"/>
          <w:szCs w:val="24"/>
        </w:rPr>
        <w:t xml:space="preserve">video camera (such as a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Flipcam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or the camera on your smart phone</w:t>
      </w:r>
      <w:r>
        <w:rPr>
          <w:rFonts w:ascii="Helvetica" w:hAnsi="Helvetica" w:cs="Helvetica"/>
          <w:color w:val="000000"/>
          <w:sz w:val="24"/>
          <w:szCs w:val="24"/>
        </w:rPr>
        <w:t>) to film your book trailer, or a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digital still camera to take pictures, or images from the web (be sure to cite)</w:t>
      </w:r>
    </w:p>
    <w:p w:rsidR="00D13ADC" w:rsidRDefault="00D13ADC" w:rsidP="00D13AD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Step 3: </w:t>
      </w:r>
      <w:r>
        <w:rPr>
          <w:rFonts w:ascii="Helvetica" w:hAnsi="Helvetica" w:cs="Helvetica"/>
          <w:color w:val="000000"/>
          <w:sz w:val="24"/>
          <w:szCs w:val="24"/>
        </w:rPr>
        <w:t>Edit your trailer using Windows</w:t>
      </w:r>
      <w:r>
        <w:rPr>
          <w:rFonts w:ascii="Helvetica" w:hAnsi="Helvetica" w:cs="Helvetica"/>
          <w:color w:val="000000"/>
          <w:sz w:val="24"/>
          <w:szCs w:val="24"/>
        </w:rPr>
        <w:t xml:space="preserve"> Live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MovieMaker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or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Photostory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or iMovie</w:t>
      </w:r>
      <w:r>
        <w:rPr>
          <w:rFonts w:ascii="Helvetica" w:hAnsi="Helvetica" w:cs="Helvetica"/>
          <w:color w:val="000000"/>
          <w:sz w:val="24"/>
          <w:szCs w:val="24"/>
        </w:rPr>
        <w:t>. Be sure the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final book trailer you turn in is a video file (.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wmv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or .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avi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or .mpg).</w:t>
      </w:r>
    </w:p>
    <w:p w:rsidR="00D13ADC" w:rsidRDefault="00D13ADC" w:rsidP="00D13AD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</w:p>
    <w:p w:rsidR="00D13ADC" w:rsidRDefault="00D13ADC" w:rsidP="00D13AD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Consider including the following elements:</w:t>
      </w:r>
    </w:p>
    <w:p w:rsidR="00D13ADC" w:rsidRPr="00D13ADC" w:rsidRDefault="00D13ADC" w:rsidP="00D13A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 w:rsidRPr="00D13ADC">
        <w:rPr>
          <w:rFonts w:ascii="Helvetica" w:hAnsi="Helvetica" w:cs="Helvetica"/>
          <w:color w:val="000000"/>
          <w:sz w:val="24"/>
          <w:szCs w:val="24"/>
        </w:rPr>
        <w:t>Title page and credits</w:t>
      </w:r>
    </w:p>
    <w:p w:rsidR="00D13ADC" w:rsidRPr="00D13ADC" w:rsidRDefault="00D13ADC" w:rsidP="00D13A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 w:rsidRPr="00D13ADC">
        <w:rPr>
          <w:rFonts w:ascii="Helvetica" w:hAnsi="Helvetica" w:cs="Helvetica"/>
          <w:color w:val="000000"/>
          <w:sz w:val="24"/>
          <w:szCs w:val="24"/>
        </w:rPr>
        <w:t>Voiceover narration</w:t>
      </w:r>
    </w:p>
    <w:p w:rsidR="00D13ADC" w:rsidRPr="00D13ADC" w:rsidRDefault="00D13ADC" w:rsidP="00D13A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 w:rsidRPr="00D13ADC">
        <w:rPr>
          <w:rFonts w:ascii="Helvetica" w:hAnsi="Helvetica" w:cs="Helvetica"/>
          <w:color w:val="000000"/>
          <w:sz w:val="24"/>
          <w:szCs w:val="24"/>
        </w:rPr>
        <w:t>1-2 minutes in length</w:t>
      </w:r>
    </w:p>
    <w:p w:rsidR="00D13ADC" w:rsidRDefault="00D13ADC" w:rsidP="00D13ADC">
      <w:pPr>
        <w:pStyle w:val="ListParagraph"/>
        <w:numPr>
          <w:ilvl w:val="0"/>
          <w:numId w:val="1"/>
        </w:numPr>
        <w:tabs>
          <w:tab w:val="left" w:pos="1973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 w:rsidRPr="00D13ADC">
        <w:rPr>
          <w:rFonts w:ascii="Helvetica" w:hAnsi="Helvetica" w:cs="Helvetica"/>
          <w:color w:val="000000"/>
          <w:sz w:val="24"/>
          <w:szCs w:val="24"/>
        </w:rPr>
        <w:t>Music</w:t>
      </w:r>
    </w:p>
    <w:p w:rsidR="00D13ADC" w:rsidRPr="00D13ADC" w:rsidRDefault="00D13ADC" w:rsidP="00D13ADC">
      <w:pPr>
        <w:tabs>
          <w:tab w:val="left" w:pos="197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13ADC">
        <w:rPr>
          <w:rFonts w:ascii="Helvetica" w:hAnsi="Helvetica" w:cs="Helvetica"/>
          <w:color w:val="000000"/>
          <w:sz w:val="24"/>
          <w:szCs w:val="24"/>
        </w:rPr>
        <w:tab/>
      </w:r>
    </w:p>
    <w:p w:rsidR="00D13ADC" w:rsidRDefault="00D13ADC" w:rsidP="00D13ADC">
      <w:pPr>
        <w:autoSpaceDE w:val="0"/>
        <w:autoSpaceDN w:val="0"/>
        <w:adjustRightInd w:val="0"/>
        <w:spacing w:after="0" w:line="240" w:lineRule="auto"/>
        <w:rPr>
          <w:rFonts w:ascii="TTE1DCA688t00" w:hAnsi="TTE1DCA688t00" w:cs="TTE1DCA688t00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13ADC" w:rsidRPr="00D13ADC" w:rsidTr="00D13ADC">
        <w:trPr>
          <w:jc w:val="center"/>
        </w:trPr>
        <w:tc>
          <w:tcPr>
            <w:tcW w:w="3192" w:type="dxa"/>
          </w:tcPr>
          <w:p w:rsidR="00D13ADC" w:rsidRPr="00D13ADC" w:rsidRDefault="00D13ADC" w:rsidP="00D13ADC">
            <w:pPr>
              <w:autoSpaceDE w:val="0"/>
              <w:autoSpaceDN w:val="0"/>
              <w:adjustRightInd w:val="0"/>
              <w:jc w:val="center"/>
              <w:rPr>
                <w:rFonts w:ascii="TTE1DCA688t00" w:hAnsi="TTE1DCA688t00" w:cs="TTE1DCA688t00"/>
                <w:b/>
                <w:color w:val="000000"/>
                <w:sz w:val="24"/>
                <w:szCs w:val="24"/>
              </w:rPr>
            </w:pPr>
            <w:r w:rsidRPr="00D13ADC">
              <w:rPr>
                <w:rFonts w:ascii="TTE1DCA688t00" w:hAnsi="TTE1DCA688t00" w:cs="TTE1DCA688t00"/>
                <w:b/>
                <w:color w:val="000000"/>
                <w:sz w:val="24"/>
                <w:szCs w:val="24"/>
              </w:rPr>
              <w:t>Book Trailer Project Rubric</w:t>
            </w:r>
          </w:p>
        </w:tc>
        <w:tc>
          <w:tcPr>
            <w:tcW w:w="3192" w:type="dxa"/>
          </w:tcPr>
          <w:p w:rsidR="00D13ADC" w:rsidRPr="00D13ADC" w:rsidRDefault="00D13ADC" w:rsidP="00D13ADC">
            <w:pPr>
              <w:autoSpaceDE w:val="0"/>
              <w:autoSpaceDN w:val="0"/>
              <w:adjustRightInd w:val="0"/>
              <w:jc w:val="center"/>
              <w:rPr>
                <w:rFonts w:ascii="TTE1DCA688t00" w:hAnsi="TTE1DCA688t00" w:cs="TTE1DCA688t00"/>
                <w:b/>
                <w:color w:val="000000"/>
                <w:sz w:val="24"/>
                <w:szCs w:val="24"/>
              </w:rPr>
            </w:pPr>
            <w:r w:rsidRPr="00D13ADC">
              <w:rPr>
                <w:rFonts w:ascii="TTE1DCA688t00" w:hAnsi="TTE1DCA688t00" w:cs="TTE1DCA688t00"/>
                <w:b/>
                <w:color w:val="000000"/>
                <w:sz w:val="24"/>
                <w:szCs w:val="24"/>
              </w:rPr>
              <w:t>Points</w:t>
            </w:r>
          </w:p>
        </w:tc>
        <w:tc>
          <w:tcPr>
            <w:tcW w:w="3192" w:type="dxa"/>
          </w:tcPr>
          <w:p w:rsidR="00D13ADC" w:rsidRPr="00D13ADC" w:rsidRDefault="00D13ADC" w:rsidP="00D13ADC">
            <w:pPr>
              <w:autoSpaceDE w:val="0"/>
              <w:autoSpaceDN w:val="0"/>
              <w:adjustRightInd w:val="0"/>
              <w:jc w:val="center"/>
              <w:rPr>
                <w:rFonts w:ascii="TTE1DCA688t00" w:hAnsi="TTE1DCA688t00" w:cs="TTE1DCA688t00"/>
                <w:b/>
                <w:color w:val="000000"/>
                <w:sz w:val="24"/>
                <w:szCs w:val="24"/>
              </w:rPr>
            </w:pPr>
            <w:r w:rsidRPr="00D13ADC">
              <w:rPr>
                <w:rFonts w:ascii="TTE1DCA688t00" w:hAnsi="TTE1DCA688t00" w:cs="TTE1DCA688t00"/>
                <w:b/>
                <w:color w:val="000000"/>
                <w:sz w:val="24"/>
                <w:szCs w:val="24"/>
              </w:rPr>
              <w:t>Evaluation</w:t>
            </w:r>
          </w:p>
          <w:p w:rsidR="00D13ADC" w:rsidRPr="00D13ADC" w:rsidRDefault="00D13ADC" w:rsidP="00D13ADC">
            <w:pPr>
              <w:autoSpaceDE w:val="0"/>
              <w:autoSpaceDN w:val="0"/>
              <w:adjustRightInd w:val="0"/>
              <w:jc w:val="center"/>
              <w:rPr>
                <w:rFonts w:ascii="TTE1DCA688t00" w:hAnsi="TTE1DCA688t00" w:cs="TTE1DCA688t00"/>
                <w:b/>
                <w:color w:val="000000"/>
                <w:sz w:val="24"/>
                <w:szCs w:val="24"/>
              </w:rPr>
            </w:pPr>
          </w:p>
        </w:tc>
      </w:tr>
      <w:tr w:rsidR="00D13ADC" w:rsidTr="00D13ADC">
        <w:trPr>
          <w:jc w:val="center"/>
        </w:trPr>
        <w:tc>
          <w:tcPr>
            <w:tcW w:w="3192" w:type="dxa"/>
          </w:tcPr>
          <w:p w:rsidR="00D13ADC" w:rsidRDefault="00D13ADC" w:rsidP="00D13ADC">
            <w:pPr>
              <w:autoSpaceDE w:val="0"/>
              <w:autoSpaceDN w:val="0"/>
              <w:adjustRightInd w:val="0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  <w:r>
              <w:rPr>
                <w:rFonts w:ascii="TTE1DCA688t00" w:hAnsi="TTE1DCA688t00" w:cs="TTE1DCA688t00"/>
                <w:color w:val="000000"/>
                <w:sz w:val="24"/>
                <w:szCs w:val="24"/>
              </w:rPr>
              <w:t>Video that conveys the story well</w:t>
            </w:r>
          </w:p>
          <w:p w:rsidR="00D13ADC" w:rsidRDefault="00D13ADC" w:rsidP="00D13ADC">
            <w:pPr>
              <w:autoSpaceDE w:val="0"/>
              <w:autoSpaceDN w:val="0"/>
              <w:adjustRightInd w:val="0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13ADC" w:rsidRDefault="00D13ADC" w:rsidP="00D13ADC">
            <w:pPr>
              <w:autoSpaceDE w:val="0"/>
              <w:autoSpaceDN w:val="0"/>
              <w:adjustRightInd w:val="0"/>
              <w:jc w:val="center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  <w:r>
              <w:rPr>
                <w:rFonts w:ascii="TTE1DCA688t00" w:hAnsi="TTE1DCA688t00" w:cs="TTE1DCA688t00"/>
                <w:color w:val="000000"/>
                <w:sz w:val="24"/>
                <w:szCs w:val="24"/>
              </w:rPr>
              <w:t>40</w:t>
            </w:r>
          </w:p>
          <w:p w:rsidR="00D13ADC" w:rsidRDefault="00D13ADC" w:rsidP="00D13ADC">
            <w:pPr>
              <w:autoSpaceDE w:val="0"/>
              <w:autoSpaceDN w:val="0"/>
              <w:adjustRightInd w:val="0"/>
              <w:jc w:val="center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13ADC" w:rsidRDefault="00D13ADC" w:rsidP="00D13ADC">
            <w:pPr>
              <w:autoSpaceDE w:val="0"/>
              <w:autoSpaceDN w:val="0"/>
              <w:adjustRightInd w:val="0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</w:p>
        </w:tc>
      </w:tr>
      <w:tr w:rsidR="00D13ADC" w:rsidTr="00D13ADC">
        <w:trPr>
          <w:jc w:val="center"/>
        </w:trPr>
        <w:tc>
          <w:tcPr>
            <w:tcW w:w="3192" w:type="dxa"/>
          </w:tcPr>
          <w:p w:rsidR="00D13ADC" w:rsidRDefault="00D13ADC" w:rsidP="00D13ADC">
            <w:pPr>
              <w:autoSpaceDE w:val="0"/>
              <w:autoSpaceDN w:val="0"/>
              <w:adjustRightInd w:val="0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  <w:r>
              <w:rPr>
                <w:rFonts w:ascii="TTE1DCA688t00" w:hAnsi="TTE1DCA688t00" w:cs="TTE1DCA688t00"/>
                <w:color w:val="000000"/>
                <w:sz w:val="24"/>
                <w:szCs w:val="24"/>
              </w:rPr>
              <w:t>Creative, interesting, and fun to watch</w:t>
            </w:r>
          </w:p>
          <w:p w:rsidR="00D13ADC" w:rsidRDefault="00D13ADC" w:rsidP="00D13ADC">
            <w:pPr>
              <w:autoSpaceDE w:val="0"/>
              <w:autoSpaceDN w:val="0"/>
              <w:adjustRightInd w:val="0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13ADC" w:rsidRDefault="00D13ADC" w:rsidP="00D13ADC">
            <w:pPr>
              <w:autoSpaceDE w:val="0"/>
              <w:autoSpaceDN w:val="0"/>
              <w:adjustRightInd w:val="0"/>
              <w:jc w:val="center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  <w:r>
              <w:rPr>
                <w:rFonts w:ascii="TTE1DCA688t00" w:hAnsi="TTE1DCA688t00" w:cs="TTE1DCA688t00"/>
                <w:color w:val="000000"/>
                <w:sz w:val="24"/>
                <w:szCs w:val="24"/>
              </w:rPr>
              <w:t>30</w:t>
            </w:r>
          </w:p>
          <w:p w:rsidR="00D13ADC" w:rsidRDefault="00D13ADC" w:rsidP="00D13ADC">
            <w:pPr>
              <w:autoSpaceDE w:val="0"/>
              <w:autoSpaceDN w:val="0"/>
              <w:adjustRightInd w:val="0"/>
              <w:jc w:val="center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13ADC" w:rsidRDefault="00D13ADC" w:rsidP="00D13ADC">
            <w:pPr>
              <w:autoSpaceDE w:val="0"/>
              <w:autoSpaceDN w:val="0"/>
              <w:adjustRightInd w:val="0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</w:p>
        </w:tc>
      </w:tr>
      <w:tr w:rsidR="00D13ADC" w:rsidTr="00D13ADC">
        <w:trPr>
          <w:jc w:val="center"/>
        </w:trPr>
        <w:tc>
          <w:tcPr>
            <w:tcW w:w="3192" w:type="dxa"/>
          </w:tcPr>
          <w:p w:rsidR="00D13ADC" w:rsidRDefault="00D13ADC" w:rsidP="00D13ADC">
            <w:pPr>
              <w:autoSpaceDE w:val="0"/>
              <w:autoSpaceDN w:val="0"/>
              <w:adjustRightInd w:val="0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  <w:r>
              <w:rPr>
                <w:rFonts w:ascii="TTE1DCA688t00" w:hAnsi="TTE1DCA688t00" w:cs="TTE1DCA688t00"/>
                <w:color w:val="000000"/>
                <w:sz w:val="24"/>
                <w:szCs w:val="24"/>
              </w:rPr>
              <w:t>Clear narration</w:t>
            </w:r>
          </w:p>
          <w:p w:rsidR="00D13ADC" w:rsidRDefault="00D13ADC" w:rsidP="00D13ADC">
            <w:pPr>
              <w:autoSpaceDE w:val="0"/>
              <w:autoSpaceDN w:val="0"/>
              <w:adjustRightInd w:val="0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13ADC" w:rsidRDefault="00D13ADC" w:rsidP="00D13ADC">
            <w:pPr>
              <w:autoSpaceDE w:val="0"/>
              <w:autoSpaceDN w:val="0"/>
              <w:adjustRightInd w:val="0"/>
              <w:jc w:val="center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  <w:r>
              <w:rPr>
                <w:rFonts w:ascii="TTE1DCA688t00" w:hAnsi="TTE1DCA688t00" w:cs="TTE1DCA688t00"/>
                <w:color w:val="000000"/>
                <w:sz w:val="24"/>
                <w:szCs w:val="24"/>
              </w:rPr>
              <w:t>20</w:t>
            </w:r>
          </w:p>
          <w:p w:rsidR="00D13ADC" w:rsidRDefault="00D13ADC" w:rsidP="00D13ADC">
            <w:pPr>
              <w:autoSpaceDE w:val="0"/>
              <w:autoSpaceDN w:val="0"/>
              <w:adjustRightInd w:val="0"/>
              <w:jc w:val="center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13ADC" w:rsidRDefault="00D13ADC" w:rsidP="00D13ADC">
            <w:pPr>
              <w:autoSpaceDE w:val="0"/>
              <w:autoSpaceDN w:val="0"/>
              <w:adjustRightInd w:val="0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</w:p>
        </w:tc>
      </w:tr>
      <w:tr w:rsidR="00D13ADC" w:rsidTr="00D13ADC">
        <w:trPr>
          <w:jc w:val="center"/>
        </w:trPr>
        <w:tc>
          <w:tcPr>
            <w:tcW w:w="3192" w:type="dxa"/>
          </w:tcPr>
          <w:p w:rsidR="00D13ADC" w:rsidRDefault="00D13ADC" w:rsidP="00D13ADC">
            <w:pPr>
              <w:autoSpaceDE w:val="0"/>
              <w:autoSpaceDN w:val="0"/>
              <w:adjustRightInd w:val="0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  <w:r>
              <w:rPr>
                <w:rFonts w:ascii="TTE1DCA688t00" w:hAnsi="TTE1DCA688t00" w:cs="TTE1DCA688t00"/>
                <w:color w:val="000000"/>
                <w:sz w:val="24"/>
                <w:szCs w:val="24"/>
              </w:rPr>
              <w:t>Appropriate “extras” (music, title page, credits, sound effects, text, etc.)</w:t>
            </w:r>
          </w:p>
          <w:p w:rsidR="00D13ADC" w:rsidRDefault="00D13ADC" w:rsidP="00D13ADC">
            <w:pPr>
              <w:autoSpaceDE w:val="0"/>
              <w:autoSpaceDN w:val="0"/>
              <w:adjustRightInd w:val="0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13ADC" w:rsidRDefault="00D13ADC" w:rsidP="00D13ADC">
            <w:pPr>
              <w:autoSpaceDE w:val="0"/>
              <w:autoSpaceDN w:val="0"/>
              <w:adjustRightInd w:val="0"/>
              <w:jc w:val="center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  <w:r>
              <w:rPr>
                <w:rFonts w:ascii="TTE1DCA688t00" w:hAnsi="TTE1DCA688t00" w:cs="TTE1DCA688t00"/>
                <w:color w:val="000000"/>
                <w:sz w:val="24"/>
                <w:szCs w:val="24"/>
              </w:rPr>
              <w:t>10</w:t>
            </w:r>
          </w:p>
          <w:p w:rsidR="00D13ADC" w:rsidRDefault="00D13ADC" w:rsidP="00D13ADC">
            <w:pPr>
              <w:autoSpaceDE w:val="0"/>
              <w:autoSpaceDN w:val="0"/>
              <w:adjustRightInd w:val="0"/>
              <w:jc w:val="center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13ADC" w:rsidRDefault="00D13ADC" w:rsidP="00D13ADC">
            <w:pPr>
              <w:autoSpaceDE w:val="0"/>
              <w:autoSpaceDN w:val="0"/>
              <w:adjustRightInd w:val="0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3ADC" w:rsidTr="00D13ADC">
        <w:trPr>
          <w:jc w:val="center"/>
        </w:trPr>
        <w:tc>
          <w:tcPr>
            <w:tcW w:w="3192" w:type="dxa"/>
          </w:tcPr>
          <w:p w:rsidR="00D13ADC" w:rsidRDefault="00D13ADC" w:rsidP="00D13ADC">
            <w:pPr>
              <w:autoSpaceDE w:val="0"/>
              <w:autoSpaceDN w:val="0"/>
              <w:adjustRightInd w:val="0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  <w:r>
              <w:rPr>
                <w:rFonts w:ascii="TTE1DCA688t00" w:hAnsi="TTE1DCA688t00" w:cs="TTE1DCA688t00"/>
                <w:color w:val="000000"/>
                <w:sz w:val="24"/>
                <w:szCs w:val="24"/>
              </w:rPr>
              <w:t>Total</w:t>
            </w:r>
          </w:p>
          <w:p w:rsidR="00D13ADC" w:rsidRDefault="00D13ADC" w:rsidP="00D13ADC">
            <w:pPr>
              <w:autoSpaceDE w:val="0"/>
              <w:autoSpaceDN w:val="0"/>
              <w:adjustRightInd w:val="0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13ADC" w:rsidRDefault="00D13ADC" w:rsidP="00D13ADC">
            <w:pPr>
              <w:autoSpaceDE w:val="0"/>
              <w:autoSpaceDN w:val="0"/>
              <w:adjustRightInd w:val="0"/>
              <w:jc w:val="center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  <w:r>
              <w:rPr>
                <w:rFonts w:ascii="TTE1DCA688t00" w:hAnsi="TTE1DCA688t00" w:cs="TTE1DCA688t00"/>
                <w:color w:val="000000"/>
                <w:sz w:val="24"/>
                <w:szCs w:val="24"/>
              </w:rPr>
              <w:t>100</w:t>
            </w:r>
          </w:p>
          <w:p w:rsidR="00D13ADC" w:rsidRDefault="00D13ADC" w:rsidP="00D13ADC">
            <w:pPr>
              <w:autoSpaceDE w:val="0"/>
              <w:autoSpaceDN w:val="0"/>
              <w:adjustRightInd w:val="0"/>
              <w:jc w:val="center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13ADC" w:rsidRDefault="00D13ADC" w:rsidP="00D13ADC">
            <w:pPr>
              <w:autoSpaceDE w:val="0"/>
              <w:autoSpaceDN w:val="0"/>
              <w:adjustRightInd w:val="0"/>
              <w:rPr>
                <w:rFonts w:ascii="TTE1DCA688t00" w:hAnsi="TTE1DCA688t00" w:cs="TTE1DCA688t00"/>
                <w:color w:val="000000"/>
                <w:sz w:val="24"/>
                <w:szCs w:val="24"/>
              </w:rPr>
            </w:pPr>
          </w:p>
        </w:tc>
      </w:tr>
    </w:tbl>
    <w:p w:rsidR="00D13ADC" w:rsidRDefault="00D13ADC" w:rsidP="00D13ADC">
      <w:pPr>
        <w:autoSpaceDE w:val="0"/>
        <w:autoSpaceDN w:val="0"/>
        <w:adjustRightInd w:val="0"/>
        <w:spacing w:after="0" w:line="240" w:lineRule="auto"/>
        <w:rPr>
          <w:rFonts w:ascii="TTE1DCA688t00" w:hAnsi="TTE1DCA688t00" w:cs="TTE1DCA688t00"/>
          <w:color w:val="000000"/>
          <w:sz w:val="24"/>
          <w:szCs w:val="24"/>
        </w:rPr>
      </w:pPr>
    </w:p>
    <w:p w:rsidR="00D13ADC" w:rsidRDefault="00D13ADC" w:rsidP="00D1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*Want to watch an example? Barnes and Noble has a collection of book trailers</w:t>
      </w:r>
    </w:p>
    <w:p w:rsidR="00D13ADC" w:rsidRDefault="00D13ADC" w:rsidP="00D1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that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can be viewed at:</w:t>
      </w:r>
    </w:p>
    <w:p w:rsidR="006B4C24" w:rsidRPr="00D13ADC" w:rsidRDefault="00D13ADC" w:rsidP="00D1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  <w:hyperlink r:id="rId6" w:history="1">
        <w:r w:rsidRPr="00D13ADC">
          <w:rPr>
            <w:rStyle w:val="Hyperlink"/>
            <w:rFonts w:ascii="Helvetica" w:hAnsi="Helvetica" w:cs="Helvetica"/>
            <w:sz w:val="24"/>
            <w:szCs w:val="24"/>
          </w:rPr>
          <w:t>http://media.barnesandnoble.com/?fr_chl=bf959b72587c3a9b94da6cf24804619fdda4731e</w:t>
        </w:r>
      </w:hyperlink>
    </w:p>
    <w:sectPr w:rsidR="006B4C24" w:rsidRPr="00D13ADC" w:rsidSect="00D13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CA6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77E7"/>
    <w:multiLevelType w:val="hybridMultilevel"/>
    <w:tmpl w:val="3DEC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DC"/>
    <w:rsid w:val="006B4C24"/>
    <w:rsid w:val="00D1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3A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3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13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3ADC"/>
    <w:pPr>
      <w:ind w:left="720"/>
      <w:contextualSpacing/>
    </w:pPr>
  </w:style>
  <w:style w:type="table" w:styleId="TableGrid">
    <w:name w:val="Table Grid"/>
    <w:basedOn w:val="TableNormal"/>
    <w:uiPriority w:val="59"/>
    <w:rsid w:val="00D1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3A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3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13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3ADC"/>
    <w:pPr>
      <w:ind w:left="720"/>
      <w:contextualSpacing/>
    </w:pPr>
  </w:style>
  <w:style w:type="table" w:styleId="TableGrid">
    <w:name w:val="Table Grid"/>
    <w:basedOn w:val="TableNormal"/>
    <w:uiPriority w:val="59"/>
    <w:rsid w:val="00D1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barnesandnoble.com/?fr_chl=bf959b72587c3a9b94da6cf24804619fdda473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Hamby</dc:creator>
  <cp:lastModifiedBy>Rebecca Hamby</cp:lastModifiedBy>
  <cp:revision>1</cp:revision>
  <dcterms:created xsi:type="dcterms:W3CDTF">2012-12-04T14:37:00Z</dcterms:created>
  <dcterms:modified xsi:type="dcterms:W3CDTF">2012-12-04T14:43:00Z</dcterms:modified>
</cp:coreProperties>
</file>